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412" w:rsidRPr="0091291E" w:rsidRDefault="00066412" w:rsidP="0091291E">
      <w:pPr>
        <w:jc w:val="center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ҚЫЗМЕТТІҢ НЕГІЗГІ БАҒЫТТАРЫ МЕН НӘТИЖЕЛЕРІНІҢ КӨРСЕТКІШТЕРІ</w:t>
      </w:r>
    </w:p>
    <w:p w:rsidR="00066412" w:rsidRPr="0091291E" w:rsidRDefault="00053AEA" w:rsidP="0091291E">
      <w:pPr>
        <w:jc w:val="center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3</w:t>
      </w:r>
      <w:r w:rsidR="00066412" w:rsidRPr="0091291E">
        <w:rPr>
          <w:sz w:val="22"/>
          <w:szCs w:val="22"/>
          <w:lang w:val="kk-KZ"/>
        </w:rPr>
        <w:t xml:space="preserve"> тоқсан 2017 ж.ға/үшін</w:t>
      </w:r>
    </w:p>
    <w:p w:rsidR="00066412" w:rsidRPr="0091291E" w:rsidRDefault="00066412" w:rsidP="0091291E">
      <w:pPr>
        <w:jc w:val="center"/>
        <w:rPr>
          <w:sz w:val="22"/>
          <w:szCs w:val="22"/>
        </w:rPr>
      </w:pPr>
      <w:r w:rsidRPr="0091291E">
        <w:rPr>
          <w:sz w:val="22"/>
          <w:szCs w:val="22"/>
          <w:lang w:val="kk-KZ"/>
        </w:rPr>
        <w:t>ПОКАЗ</w:t>
      </w:r>
      <w:r w:rsidRPr="0091291E">
        <w:rPr>
          <w:sz w:val="22"/>
          <w:szCs w:val="22"/>
        </w:rPr>
        <w:t>АТЕЛИ ОСНОВНЫХ НАПРАВЛЕНИЙ И РЕЗУЛЬТАТОВ ДЕЯТЕЛЬНОСТИ</w:t>
      </w:r>
    </w:p>
    <w:p w:rsidR="00066412" w:rsidRPr="0091291E" w:rsidRDefault="00066412" w:rsidP="0091291E">
      <w:pPr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 xml:space="preserve">                                                                                                         за </w:t>
      </w:r>
      <w:r w:rsidR="00053AEA" w:rsidRPr="0091291E">
        <w:rPr>
          <w:sz w:val="22"/>
          <w:szCs w:val="22"/>
          <w:lang w:val="kk-KZ"/>
        </w:rPr>
        <w:t>3</w:t>
      </w:r>
      <w:r w:rsidRPr="0091291E">
        <w:rPr>
          <w:sz w:val="22"/>
          <w:szCs w:val="22"/>
          <w:lang w:val="kk-KZ"/>
        </w:rPr>
        <w:t xml:space="preserve"> квартал </w:t>
      </w:r>
      <w:r w:rsidRPr="0091291E">
        <w:rPr>
          <w:sz w:val="22"/>
          <w:szCs w:val="22"/>
        </w:rPr>
        <w:t xml:space="preserve"> 201</w:t>
      </w:r>
      <w:r w:rsidRPr="0091291E">
        <w:rPr>
          <w:sz w:val="22"/>
          <w:szCs w:val="22"/>
          <w:lang w:val="kk-KZ"/>
        </w:rPr>
        <w:t>7</w:t>
      </w:r>
      <w:r w:rsidRPr="0091291E">
        <w:rPr>
          <w:sz w:val="22"/>
          <w:szCs w:val="22"/>
        </w:rPr>
        <w:t xml:space="preserve">  г</w:t>
      </w:r>
      <w:r w:rsidRPr="0091291E">
        <w:rPr>
          <w:sz w:val="22"/>
          <w:szCs w:val="22"/>
          <w:lang w:val="kk-KZ"/>
        </w:rPr>
        <w:t>ода</w:t>
      </w:r>
      <w:r w:rsidRPr="0091291E">
        <w:rPr>
          <w:sz w:val="22"/>
          <w:szCs w:val="22"/>
        </w:rPr>
        <w:t>.</w:t>
      </w:r>
    </w:p>
    <w:tbl>
      <w:tblPr>
        <w:tblW w:w="0" w:type="auto"/>
        <w:tblInd w:w="-35" w:type="dxa"/>
        <w:tblLayout w:type="fixed"/>
        <w:tblLook w:val="04A0"/>
      </w:tblPr>
      <w:tblGrid>
        <w:gridCol w:w="15298"/>
      </w:tblGrid>
      <w:tr w:rsidR="00066412" w:rsidRPr="0091291E" w:rsidTr="00066412">
        <w:tc>
          <w:tcPr>
            <w:tcW w:w="152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Ұйымның атауы-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Наименование организации – </w:t>
            </w:r>
            <w:r w:rsidRPr="0091291E">
              <w:rPr>
                <w:sz w:val="22"/>
                <w:szCs w:val="22"/>
                <w:lang w:val="kk-KZ"/>
              </w:rPr>
              <w:t>К</w:t>
            </w:r>
            <w:r w:rsidRPr="0091291E">
              <w:rPr>
                <w:sz w:val="22"/>
                <w:szCs w:val="22"/>
              </w:rPr>
              <w:t>ГУ «Государственный архив Коргалжынского района» управления архивов и документации Акмолинской области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</w:p>
        </w:tc>
      </w:tr>
    </w:tbl>
    <w:p w:rsidR="00066412" w:rsidRPr="0091291E" w:rsidRDefault="00066412" w:rsidP="0091291E">
      <w:pPr>
        <w:jc w:val="center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5688"/>
        <w:gridCol w:w="4860"/>
        <w:gridCol w:w="4750"/>
      </w:tblGrid>
      <w:tr w:rsidR="00066412" w:rsidRPr="0091291E" w:rsidTr="0006641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Қағаз жүзінде және электронды форматта ұсынылады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Представляют на бумажном носителе и в электронном формате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Жоспарды ұсыну мерзімі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Сроки представления плана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Есепті ұсыну мерзімі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Сроки представления отчета</w:t>
            </w:r>
          </w:p>
        </w:tc>
      </w:tr>
      <w:tr w:rsidR="00066412" w:rsidRPr="0091291E" w:rsidTr="00066412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Республиканские архивы, управления архивами и документаций областей </w:t>
            </w:r>
            <w:proofErr w:type="gramStart"/>
            <w:r w:rsidRPr="0091291E">
              <w:rPr>
                <w:sz w:val="22"/>
                <w:szCs w:val="22"/>
              </w:rPr>
              <w:t>г</w:t>
            </w:r>
            <w:proofErr w:type="gramEnd"/>
            <w:r w:rsidRPr="0091291E">
              <w:rPr>
                <w:sz w:val="22"/>
                <w:szCs w:val="22"/>
              </w:rPr>
              <w:t>. г. Астаны, Алматы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Алдыңғы жоспарланған жылдың 5 желтоқсаны,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5 декабря года, предшествующего </w:t>
            </w:r>
            <w:proofErr w:type="gramStart"/>
            <w:r w:rsidRPr="0091291E">
              <w:rPr>
                <w:sz w:val="22"/>
                <w:szCs w:val="22"/>
              </w:rPr>
              <w:t>планируемому</w:t>
            </w:r>
            <w:proofErr w:type="gramEnd"/>
          </w:p>
        </w:tc>
        <w:tc>
          <w:tcPr>
            <w:tcW w:w="4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Есеп беруден кейінгі жылдың 5 қаңтары</w:t>
            </w:r>
          </w:p>
          <w:p w:rsidR="00066412" w:rsidRPr="0091291E" w:rsidRDefault="00066412" w:rsidP="0091291E">
            <w:pPr>
              <w:pStyle w:val="a3"/>
              <w:numPr>
                <w:ilvl w:val="0"/>
                <w:numId w:val="2"/>
              </w:num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января года, последующего за </w:t>
            </w:r>
            <w:proofErr w:type="gramStart"/>
            <w:r w:rsidRPr="0091291E">
              <w:rPr>
                <w:sz w:val="22"/>
                <w:szCs w:val="22"/>
              </w:rPr>
              <w:t>отчетным</w:t>
            </w:r>
            <w:proofErr w:type="gramEnd"/>
          </w:p>
        </w:tc>
      </w:tr>
    </w:tbl>
    <w:p w:rsidR="00066412" w:rsidRPr="0091291E" w:rsidRDefault="00066412" w:rsidP="0091291E">
      <w:pPr>
        <w:ind w:left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Қазақстан Республикасы Ұлттық мұрағат қорының құжаттарын сақтауды қамтамасыз ету*</w:t>
      </w:r>
    </w:p>
    <w:p w:rsidR="00066412" w:rsidRPr="0091291E" w:rsidRDefault="00066412" w:rsidP="0091291E">
      <w:pPr>
        <w:ind w:left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Обеспечение сохранности документов Национального архивного фонда Республики Казахстан</w:t>
      </w:r>
      <w:r w:rsidRPr="0091291E">
        <w:rPr>
          <w:sz w:val="22"/>
          <w:szCs w:val="22"/>
          <w:lang w:val="kk-KZ"/>
        </w:rPr>
        <w:t xml:space="preserve">* </w:t>
      </w: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310"/>
      </w:tblGrid>
      <w:tr w:rsidR="00066412" w:rsidRPr="0091291E" w:rsidTr="00066412">
        <w:trPr>
          <w:trHeight w:val="326"/>
        </w:trPr>
        <w:tc>
          <w:tcPr>
            <w:tcW w:w="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код</w:t>
            </w:r>
          </w:p>
          <w:p w:rsidR="00066412" w:rsidRPr="0091291E" w:rsidRDefault="00066412" w:rsidP="0091291E">
            <w:pPr>
              <w:jc w:val="both"/>
              <w:rPr>
                <w:sz w:val="22"/>
                <w:szCs w:val="22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 с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о т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л р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 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 к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и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Жұмыстардың түрі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 xml:space="preserve">сақтау бірліктері, </w:t>
            </w:r>
            <w:r w:rsidRPr="0091291E">
              <w:rPr>
                <w:sz w:val="22"/>
                <w:szCs w:val="22"/>
              </w:rPr>
              <w:t>единицы хранения)</w:t>
            </w:r>
          </w:p>
        </w:tc>
        <w:tc>
          <w:tcPr>
            <w:tcW w:w="33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Ескертпе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Примечание</w:t>
            </w:r>
          </w:p>
        </w:tc>
      </w:tr>
      <w:tr w:rsidR="00066412" w:rsidRPr="0091291E" w:rsidTr="00066412">
        <w:trPr>
          <w:trHeight w:val="1603"/>
        </w:trPr>
        <w:tc>
          <w:tcPr>
            <w:tcW w:w="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5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қағаз негізінде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на бумажной основе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кино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фото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фото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дыбыс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фоно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бейне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видео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сақтандыру қоры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страховой фонд</w:t>
            </w:r>
          </w:p>
        </w:tc>
        <w:tc>
          <w:tcPr>
            <w:tcW w:w="33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66412" w:rsidRPr="0091291E" w:rsidTr="000664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А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Б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3</w:t>
            </w: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5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6</w:t>
            </w: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7</w:t>
            </w:r>
          </w:p>
        </w:tc>
      </w:tr>
      <w:tr w:rsidR="00066412" w:rsidRPr="0091291E" w:rsidTr="00066412">
        <w:trPr>
          <w:trHeight w:val="671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101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Қайта жаңғырту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Реставрация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66412" w:rsidRPr="0091291E" w:rsidRDefault="00066412" w:rsidP="0091291E">
            <w:pPr>
              <w:snapToGrid w:val="0"/>
              <w:ind w:left="-108" w:right="-239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>0,</w:t>
            </w:r>
            <w:r w:rsidR="00053AEA" w:rsidRPr="0091291E">
              <w:rPr>
                <w:sz w:val="22"/>
                <w:szCs w:val="22"/>
                <w:lang w:val="kk-KZ"/>
              </w:rPr>
              <w:t>233</w:t>
            </w: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6412" w:rsidRPr="0091291E" w:rsidTr="000664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102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Физико-химиялық және техникалық өңдеу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6412" w:rsidRPr="0091291E" w:rsidTr="00066412">
        <w:trPr>
          <w:trHeight w:val="76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103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Сақтандыру қорын құру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Создание страхового фонда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3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66412" w:rsidRPr="0091291E" w:rsidRDefault="00066412" w:rsidP="0091291E">
      <w:pPr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 xml:space="preserve">                      Қосымша:</w:t>
      </w:r>
      <w:r w:rsidR="0091291E" w:rsidRPr="0091291E">
        <w:rPr>
          <w:sz w:val="22"/>
          <w:szCs w:val="22"/>
          <w:lang w:val="kk-KZ"/>
        </w:rPr>
        <w:t xml:space="preserve">                                                                                 </w:t>
      </w:r>
      <w:r w:rsidR="0091291E" w:rsidRPr="0091291E">
        <w:rPr>
          <w:sz w:val="22"/>
          <w:szCs w:val="22"/>
          <w:u w:val="single"/>
          <w:lang w:val="kk-KZ"/>
        </w:rPr>
        <w:t>Дополнение:</w:t>
      </w:r>
    </w:p>
    <w:p w:rsidR="0091291E" w:rsidRPr="0091291E" w:rsidRDefault="0091291E" w:rsidP="0091291E">
      <w:pPr>
        <w:ind w:firstLine="1080"/>
        <w:jc w:val="both"/>
        <w:rPr>
          <w:sz w:val="22"/>
          <w:szCs w:val="22"/>
          <w:u w:val="single"/>
          <w:lang w:val="kk-KZ"/>
        </w:rPr>
      </w:pPr>
    </w:p>
    <w:p w:rsidR="0091291E" w:rsidRPr="0091291E" w:rsidRDefault="00316157" w:rsidP="0091291E">
      <w:pPr>
        <w:ind w:firstLine="1080"/>
        <w:jc w:val="both"/>
        <w:rPr>
          <w:sz w:val="22"/>
          <w:szCs w:val="22"/>
          <w:u w:val="single"/>
          <w:lang w:val="kk-KZ"/>
        </w:rPr>
      </w:pPr>
      <w:r w:rsidRPr="0091291E">
        <w:rPr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98.95pt;margin-top:4.85pt;width:131.55pt;height:47.35pt;z-index:251657216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188"/>
                    <w:gridCol w:w="1510"/>
                  </w:tblGrid>
                  <w:tr w:rsidR="00066412">
                    <w:trPr>
                      <w:trHeight w:val="322"/>
                    </w:trPr>
                    <w:tc>
                      <w:tcPr>
                        <w:tcW w:w="269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66412" w:rsidRDefault="00066412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101жол</w:t>
                        </w:r>
                      </w:p>
                      <w:p w:rsidR="00066412" w:rsidRDefault="000664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101</w:t>
                        </w:r>
                      </w:p>
                    </w:tc>
                  </w:tr>
                  <w:tr w:rsidR="00066412">
                    <w:trPr>
                      <w:trHeight w:val="387"/>
                    </w:trPr>
                    <w:tc>
                      <w:tcPr>
                        <w:tcW w:w="118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66412" w:rsidRDefault="00066412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парақ</w:t>
                        </w:r>
                      </w:p>
                      <w:p w:rsidR="00066412" w:rsidRDefault="000664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листов</w:t>
                        </w:r>
                      </w:p>
                    </w:tc>
                    <w:tc>
                      <w:tcPr>
                        <w:tcW w:w="151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066412" w:rsidRDefault="00520955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233</w:t>
                        </w:r>
                      </w:p>
                    </w:tc>
                  </w:tr>
                </w:tbl>
                <w:p w:rsidR="00066412" w:rsidRDefault="00066412" w:rsidP="0006641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  <w:r w:rsidRPr="0091291E">
        <w:rPr>
          <w:sz w:val="22"/>
          <w:szCs w:val="22"/>
        </w:rPr>
        <w:pict>
          <v:shape id="_x0000_s1027" type="#_x0000_t202" style="position:absolute;left:0;text-align:left;margin-left:402.35pt;margin-top:5pt;width:158.55pt;height:47.35pt;z-index:251658240;mso-position-horizontal-relative:page" stroked="f">
            <v:fill opacity="0" color2="black"/>
            <v:textbox inset="0,0,0,0">
              <w:txbxContent>
                <w:tbl>
                  <w:tblPr>
                    <w:tblW w:w="0" w:type="auto"/>
                    <w:tblInd w:w="108" w:type="dxa"/>
                    <w:tblLayout w:type="fixed"/>
                    <w:tblLook w:val="04A0"/>
                  </w:tblPr>
                  <w:tblGrid>
                    <w:gridCol w:w="1548"/>
                    <w:gridCol w:w="1690"/>
                  </w:tblGrid>
                  <w:tr w:rsidR="00066412">
                    <w:trPr>
                      <w:trHeight w:val="322"/>
                    </w:trPr>
                    <w:tc>
                      <w:tcPr>
                        <w:tcW w:w="3238" w:type="dxa"/>
                        <w:gridSpan w:val="2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vAlign w:val="center"/>
                        <w:hideMark/>
                      </w:tcPr>
                      <w:p w:rsidR="00066412" w:rsidRDefault="00066412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Баған 1, 103 жол</w:t>
                        </w:r>
                      </w:p>
                      <w:p w:rsidR="00066412" w:rsidRDefault="000664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Графа 1, стр. 103</w:t>
                        </w:r>
                      </w:p>
                    </w:tc>
                  </w:tr>
                  <w:tr w:rsidR="00066412">
                    <w:trPr>
                      <w:trHeight w:val="387"/>
                    </w:trPr>
                    <w:tc>
                      <w:tcPr>
                        <w:tcW w:w="1548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nil"/>
                        </w:tcBorders>
                        <w:vAlign w:val="center"/>
                        <w:hideMark/>
                      </w:tcPr>
                      <w:p w:rsidR="00066412" w:rsidRDefault="00066412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  <w:lang w:val="kk-KZ"/>
                          </w:rPr>
                        </w:pPr>
                        <w:r>
                          <w:rPr>
                            <w:sz w:val="20"/>
                            <w:szCs w:val="20"/>
                            <w:lang w:val="kk-KZ"/>
                          </w:rPr>
                          <w:t>кадр</w:t>
                        </w:r>
                      </w:p>
                      <w:p w:rsidR="00066412" w:rsidRDefault="00066412">
                        <w:pPr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кадров</w:t>
                        </w:r>
                      </w:p>
                    </w:tc>
                    <w:tc>
                      <w:tcPr>
                        <w:tcW w:w="1690" w:type="dxa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C0C0C0"/>
                        <w:vAlign w:val="center"/>
                      </w:tcPr>
                      <w:p w:rsidR="00066412" w:rsidRDefault="00066412">
                        <w:pPr>
                          <w:snapToGrid w:val="0"/>
                          <w:spacing w:line="276" w:lineRule="auto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66412" w:rsidRDefault="00066412" w:rsidP="00066412">
                  <w:r>
                    <w:t xml:space="preserve"> </w:t>
                  </w:r>
                </w:p>
              </w:txbxContent>
            </v:textbox>
            <w10:wrap type="square" side="largest" anchorx="page"/>
          </v:shape>
        </w:pict>
      </w:r>
    </w:p>
    <w:p w:rsidR="0091291E" w:rsidRPr="0091291E" w:rsidRDefault="0091291E" w:rsidP="0091291E">
      <w:pPr>
        <w:ind w:firstLine="1080"/>
        <w:jc w:val="both"/>
        <w:rPr>
          <w:sz w:val="22"/>
          <w:szCs w:val="22"/>
          <w:u w:val="single"/>
          <w:lang w:val="kk-KZ"/>
        </w:rPr>
      </w:pPr>
    </w:p>
    <w:p w:rsidR="00066412" w:rsidRPr="0091291E" w:rsidRDefault="0091291E" w:rsidP="0091291E">
      <w:pPr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lastRenderedPageBreak/>
        <w:t xml:space="preserve">      </w:t>
      </w:r>
      <w:r w:rsidR="00066412" w:rsidRPr="0091291E">
        <w:rPr>
          <w:sz w:val="22"/>
          <w:szCs w:val="22"/>
          <w:lang w:val="kk-KZ"/>
        </w:rPr>
        <w:t>2. Қазақстан Республикасы Ұлттық мұрағат қорының қалыптасуы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Формирование Национального архивного фонда Республики Казахстан</w:t>
      </w:r>
    </w:p>
    <w:tbl>
      <w:tblPr>
        <w:tblW w:w="0" w:type="auto"/>
        <w:tblInd w:w="-35" w:type="dxa"/>
        <w:tblLayout w:type="fixed"/>
        <w:tblLook w:val="04A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102"/>
      </w:tblGrid>
      <w:tr w:rsidR="00066412" w:rsidRPr="0091291E" w:rsidTr="00066412">
        <w:trPr>
          <w:trHeight w:val="526"/>
        </w:trPr>
        <w:tc>
          <w:tcPr>
            <w:tcW w:w="6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код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с</w:t>
            </w:r>
            <w:r w:rsidRPr="0091291E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>т</w:t>
            </w:r>
            <w:r w:rsidRPr="0091291E">
              <w:rPr>
                <w:sz w:val="22"/>
                <w:szCs w:val="22"/>
                <w:lang w:val="kk-KZ"/>
              </w:rPr>
              <w:t xml:space="preserve"> 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р</w:t>
            </w:r>
            <w:proofErr w:type="gramEnd"/>
            <w:r w:rsidRPr="0091291E">
              <w:rPr>
                <w:sz w:val="22"/>
                <w:szCs w:val="22"/>
                <w:lang w:val="kk-KZ"/>
              </w:rPr>
              <w:t xml:space="preserve"> л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о</w:t>
            </w:r>
            <w:r w:rsidRPr="0091291E">
              <w:rPr>
                <w:sz w:val="22"/>
                <w:szCs w:val="22"/>
                <w:lang w:val="kk-KZ"/>
              </w:rPr>
              <w:t xml:space="preserve">  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к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и</w:t>
            </w:r>
          </w:p>
        </w:tc>
        <w:tc>
          <w:tcPr>
            <w:tcW w:w="341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Жұмыстардың түрі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Виды работ</w:t>
            </w:r>
          </w:p>
        </w:tc>
        <w:tc>
          <w:tcPr>
            <w:tcW w:w="10089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(са</w:t>
            </w:r>
            <w:r w:rsidRPr="0091291E">
              <w:rPr>
                <w:sz w:val="22"/>
                <w:szCs w:val="22"/>
                <w:lang w:val="kk-KZ"/>
              </w:rPr>
              <w:t>қтау бірліктері, е</w:t>
            </w:r>
            <w:r w:rsidRPr="0091291E">
              <w:rPr>
                <w:sz w:val="22"/>
                <w:szCs w:val="22"/>
              </w:rPr>
              <w:t>диницы хранения)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>шарт. бір</w:t>
            </w:r>
            <w:proofErr w:type="gramStart"/>
            <w:r w:rsidRPr="0091291E">
              <w:rPr>
                <w:sz w:val="22"/>
                <w:szCs w:val="22"/>
                <w:lang w:val="kk-KZ"/>
              </w:rPr>
              <w:t>.</w:t>
            </w:r>
            <w:r w:rsidRPr="0091291E">
              <w:rPr>
                <w:sz w:val="22"/>
                <w:szCs w:val="22"/>
              </w:rPr>
              <w:t>у</w:t>
            </w:r>
            <w:proofErr w:type="gramEnd"/>
            <w:r w:rsidRPr="0091291E">
              <w:rPr>
                <w:sz w:val="22"/>
                <w:szCs w:val="22"/>
              </w:rPr>
              <w:t>сл. ед.)</w:t>
            </w:r>
          </w:p>
        </w:tc>
      </w:tr>
      <w:tr w:rsidR="00066412" w:rsidRPr="0091291E" w:rsidTr="00066412">
        <w:trPr>
          <w:trHeight w:val="1603"/>
        </w:trPr>
        <w:tc>
          <w:tcPr>
            <w:tcW w:w="6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521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Басқармалық құжаттама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</w:t>
            </w:r>
            <w:r w:rsidRPr="0091291E">
              <w:rPr>
                <w:sz w:val="22"/>
                <w:szCs w:val="22"/>
              </w:rPr>
              <w:t>управленческая документация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Жеке тектік құжаттар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личного происхождения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ҒТҚ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НТД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Кино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кино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Фото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фото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Фоно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фоно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Видео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видео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Жеке құрам бойынша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по личному составу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«Архивная Казахстаника»</w:t>
            </w:r>
          </w:p>
        </w:tc>
      </w:tr>
      <w:tr w:rsidR="00066412" w:rsidRPr="0091291E" w:rsidTr="00520955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А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Б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3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4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5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6</w:t>
            </w: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7</w:t>
            </w: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8</w:t>
            </w: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9</w:t>
            </w:r>
          </w:p>
        </w:tc>
      </w:tr>
      <w:tr w:rsidR="00066412" w:rsidRPr="0091291E" w:rsidTr="00520955">
        <w:trPr>
          <w:trHeight w:val="671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201</w:t>
            </w:r>
          </w:p>
        </w:tc>
        <w:tc>
          <w:tcPr>
            <w:tcW w:w="16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Құжаттарды қабылдау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Прием документов</w:t>
            </w:r>
          </w:p>
        </w:tc>
        <w:tc>
          <w:tcPr>
            <w:tcW w:w="17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b/>
                <w:sz w:val="22"/>
                <w:szCs w:val="22"/>
                <w:lang w:val="kk-KZ"/>
              </w:rPr>
            </w:pPr>
            <w:r w:rsidRPr="0091291E">
              <w:rPr>
                <w:b/>
                <w:sz w:val="22"/>
                <w:szCs w:val="22"/>
                <w:lang w:val="kk-KZ"/>
              </w:rPr>
              <w:t>ұйымдардан</w:t>
            </w:r>
          </w:p>
          <w:p w:rsidR="00066412" w:rsidRPr="0091291E" w:rsidRDefault="00066412" w:rsidP="0091291E">
            <w:pPr>
              <w:jc w:val="center"/>
              <w:rPr>
                <w:b/>
                <w:sz w:val="22"/>
                <w:szCs w:val="22"/>
              </w:rPr>
            </w:pPr>
            <w:r w:rsidRPr="0091291E">
              <w:rPr>
                <w:b/>
                <w:sz w:val="22"/>
                <w:szCs w:val="22"/>
              </w:rPr>
              <w:t>от организаций</w:t>
            </w:r>
          </w:p>
        </w:tc>
        <w:tc>
          <w:tcPr>
            <w:tcW w:w="1269" w:type="dxa"/>
            <w:shd w:val="clear" w:color="auto" w:fill="C0C0C0"/>
            <w:hideMark/>
          </w:tcPr>
          <w:p w:rsidR="00066412" w:rsidRPr="0091291E" w:rsidRDefault="008D494D" w:rsidP="0091291E">
            <w:pPr>
              <w:snapToGrid w:val="0"/>
              <w:ind w:right="-239"/>
              <w:jc w:val="both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>261</w:t>
            </w:r>
          </w:p>
        </w:tc>
        <w:tc>
          <w:tcPr>
            <w:tcW w:w="126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66412" w:rsidRPr="0091291E" w:rsidRDefault="00520955" w:rsidP="0091291E">
            <w:pPr>
              <w:snapToGrid w:val="0"/>
              <w:jc w:val="both"/>
              <w:rPr>
                <w:color w:val="C0C0C0"/>
                <w:sz w:val="22"/>
                <w:szCs w:val="22"/>
                <w:lang w:val="kk-KZ"/>
              </w:rPr>
            </w:pPr>
            <w:r w:rsidRPr="0091291E">
              <w:rPr>
                <w:color w:val="C0C0C0"/>
                <w:sz w:val="22"/>
                <w:szCs w:val="22"/>
                <w:lang w:val="kk-KZ"/>
              </w:rPr>
              <w:t xml:space="preserve">    -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</w:tcPr>
          <w:p w:rsidR="00066412" w:rsidRPr="0091291E" w:rsidRDefault="00066412" w:rsidP="0091291E">
            <w:pPr>
              <w:snapToGrid w:val="0"/>
              <w:jc w:val="both"/>
              <w:rPr>
                <w:color w:val="C0C0C0"/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6412" w:rsidRPr="0091291E" w:rsidRDefault="00520955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234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066412" w:rsidRPr="0091291E" w:rsidTr="00520955">
        <w:trPr>
          <w:trHeight w:val="739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202</w:t>
            </w:r>
          </w:p>
        </w:tc>
        <w:tc>
          <w:tcPr>
            <w:tcW w:w="3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79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азаматтардан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от граждан</w:t>
            </w:r>
          </w:p>
        </w:tc>
        <w:tc>
          <w:tcPr>
            <w:tcW w:w="126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color w:val="333333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66412" w:rsidRPr="0091291E" w:rsidTr="00066412">
        <w:trPr>
          <w:trHeight w:val="765"/>
        </w:trPr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203</w:t>
            </w:r>
          </w:p>
        </w:tc>
        <w:tc>
          <w:tcPr>
            <w:tcW w:w="34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Құжаттарды ҚР Ұлттық мұрағат қорының құрамына енгізу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520955" w:rsidRPr="0091291E" w:rsidRDefault="00520955" w:rsidP="0091291E">
      <w:pPr>
        <w:ind w:firstLine="360"/>
        <w:jc w:val="both"/>
        <w:rPr>
          <w:sz w:val="22"/>
          <w:szCs w:val="22"/>
          <w:lang w:val="kk-KZ"/>
        </w:rPr>
      </w:pP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3. ДБ есебін және автоматтандырылған ҒАА құру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 xml:space="preserve">Создание учетных БД и </w:t>
      </w:r>
      <w:proofErr w:type="gramStart"/>
      <w:r w:rsidRPr="0091291E">
        <w:rPr>
          <w:sz w:val="22"/>
          <w:szCs w:val="22"/>
        </w:rPr>
        <w:t>автоматизированного</w:t>
      </w:r>
      <w:proofErr w:type="gramEnd"/>
      <w:r w:rsidRPr="0091291E">
        <w:rPr>
          <w:sz w:val="22"/>
          <w:szCs w:val="22"/>
        </w:rPr>
        <w:t xml:space="preserve"> НСА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48"/>
        <w:gridCol w:w="4680"/>
        <w:gridCol w:w="2880"/>
        <w:gridCol w:w="3060"/>
        <w:gridCol w:w="4030"/>
      </w:tblGrid>
      <w:tr w:rsidR="00066412" w:rsidRPr="0091291E" w:rsidTr="000664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код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с</w:t>
            </w:r>
            <w:r w:rsidRPr="0091291E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>т</w:t>
            </w:r>
            <w:r w:rsidRPr="0091291E">
              <w:rPr>
                <w:sz w:val="22"/>
                <w:szCs w:val="22"/>
                <w:lang w:val="kk-KZ"/>
              </w:rPr>
              <w:t xml:space="preserve"> 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р</w:t>
            </w:r>
            <w:proofErr w:type="gramEnd"/>
            <w:r w:rsidRPr="0091291E">
              <w:rPr>
                <w:sz w:val="22"/>
                <w:szCs w:val="22"/>
                <w:lang w:val="kk-KZ"/>
              </w:rPr>
              <w:t xml:space="preserve"> л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о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к</w:t>
            </w:r>
            <w:r w:rsidRPr="0091291E">
              <w:rPr>
                <w:sz w:val="22"/>
                <w:szCs w:val="22"/>
                <w:lang w:val="kk-KZ"/>
              </w:rPr>
              <w:t xml:space="preserve">  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</w:t>
            </w:r>
            <w:r w:rsidRPr="0091291E">
              <w:rPr>
                <w:sz w:val="22"/>
                <w:szCs w:val="22"/>
              </w:rPr>
              <w:t>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Жұмыстардың түрі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Виды работ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өлшем бірліктері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единица измерения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Қосылған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включено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ind w:right="72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Ескертпе</w:t>
            </w:r>
          </w:p>
          <w:p w:rsidR="00066412" w:rsidRPr="0091291E" w:rsidRDefault="00066412" w:rsidP="0091291E">
            <w:pPr>
              <w:ind w:right="72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Примечание</w:t>
            </w:r>
          </w:p>
        </w:tc>
      </w:tr>
      <w:tr w:rsidR="00066412" w:rsidRPr="0091291E" w:rsidTr="00066412"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А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Б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</w:t>
            </w:r>
          </w:p>
        </w:tc>
      </w:tr>
      <w:tr w:rsidR="00066412" w:rsidRPr="0091291E" w:rsidTr="00066412">
        <w:trPr>
          <w:trHeight w:val="639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301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ҚР Ұлттық мұрағат қорының құжаттарына МБАЖ енгізу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Қор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фонд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C0C0C0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-</w:t>
            </w: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  <w:tr w:rsidR="00066412" w:rsidRPr="0091291E" w:rsidTr="00066412">
        <w:trPr>
          <w:trHeight w:val="53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lastRenderedPageBreak/>
              <w:t>302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Автоматтандырылған ҒАА енгізу</w:t>
            </w:r>
          </w:p>
          <w:p w:rsidR="00066412" w:rsidRPr="0091291E" w:rsidRDefault="00066412" w:rsidP="0091291E">
            <w:pPr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Ведение </w:t>
            </w:r>
            <w:proofErr w:type="gramStart"/>
            <w:r w:rsidRPr="0091291E">
              <w:rPr>
                <w:sz w:val="22"/>
                <w:szCs w:val="22"/>
              </w:rPr>
              <w:t>автоматизированного</w:t>
            </w:r>
            <w:proofErr w:type="gramEnd"/>
            <w:r w:rsidRPr="0091291E">
              <w:rPr>
                <w:sz w:val="22"/>
                <w:szCs w:val="22"/>
              </w:rPr>
              <w:t xml:space="preserve"> НСА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сақтау бірліктері/жазба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единица </w:t>
            </w:r>
            <w:proofErr w:type="gramStart"/>
            <w:r w:rsidRPr="0091291E">
              <w:rPr>
                <w:sz w:val="22"/>
                <w:szCs w:val="22"/>
              </w:rPr>
              <w:t>хранении</w:t>
            </w:r>
            <w:proofErr w:type="gramEnd"/>
            <w:r w:rsidRPr="0091291E">
              <w:rPr>
                <w:sz w:val="22"/>
                <w:szCs w:val="22"/>
              </w:rPr>
              <w:t>/запись</w:t>
            </w:r>
          </w:p>
        </w:tc>
        <w:tc>
          <w:tcPr>
            <w:tcW w:w="3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:rsidR="0091291E" w:rsidRPr="0091291E" w:rsidRDefault="0091291E" w:rsidP="0091291E">
      <w:pPr>
        <w:ind w:firstLine="360"/>
        <w:jc w:val="both"/>
        <w:rPr>
          <w:sz w:val="22"/>
          <w:szCs w:val="22"/>
          <w:lang w:val="kk-KZ"/>
        </w:rPr>
      </w:pP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4. Ақпараттық қызмет көрсету және құжаттарды пайдалану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Предоставление информационных услуг и использование документов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</w:p>
    <w:tbl>
      <w:tblPr>
        <w:tblW w:w="15677" w:type="dxa"/>
        <w:tblInd w:w="-35" w:type="dxa"/>
        <w:tblLayout w:type="fixed"/>
        <w:tblLook w:val="04A0"/>
      </w:tblPr>
      <w:tblGrid>
        <w:gridCol w:w="506"/>
        <w:gridCol w:w="4102"/>
        <w:gridCol w:w="1080"/>
        <w:gridCol w:w="1080"/>
        <w:gridCol w:w="2179"/>
        <w:gridCol w:w="1260"/>
        <w:gridCol w:w="1440"/>
        <w:gridCol w:w="1980"/>
        <w:gridCol w:w="2050"/>
      </w:tblGrid>
      <w:tr w:rsidR="00066412" w:rsidRPr="0091291E" w:rsidTr="00520955">
        <w:trPr>
          <w:trHeight w:val="675"/>
        </w:trPr>
        <w:tc>
          <w:tcPr>
            <w:tcW w:w="5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код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с</w:t>
            </w:r>
            <w:r w:rsidRPr="0091291E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>т</w:t>
            </w:r>
            <w:r w:rsidRPr="0091291E">
              <w:rPr>
                <w:sz w:val="22"/>
                <w:szCs w:val="22"/>
                <w:lang w:val="kk-KZ"/>
              </w:rPr>
              <w:t xml:space="preserve"> 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р</w:t>
            </w:r>
            <w:proofErr w:type="gramEnd"/>
            <w:r w:rsidRPr="0091291E">
              <w:rPr>
                <w:sz w:val="22"/>
                <w:szCs w:val="22"/>
                <w:lang w:val="kk-KZ"/>
              </w:rPr>
              <w:t xml:space="preserve"> л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</w:t>
            </w:r>
            <w:r w:rsidRPr="0091291E">
              <w:rPr>
                <w:sz w:val="22"/>
                <w:szCs w:val="22"/>
              </w:rPr>
              <w:t>о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</w:t>
            </w:r>
            <w:r w:rsidRPr="0091291E">
              <w:rPr>
                <w:sz w:val="22"/>
                <w:szCs w:val="22"/>
              </w:rPr>
              <w:t>к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>и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41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Ақпараттық іс-шаралар өткізу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Сұраныстарды орындау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Исполнение запросов</w:t>
            </w: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Оқу залына бару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en-US"/>
              </w:rPr>
              <w:t>Web</w:t>
            </w:r>
            <w:r w:rsidRPr="0091291E">
              <w:rPr>
                <w:sz w:val="22"/>
                <w:szCs w:val="22"/>
              </w:rPr>
              <w:t xml:space="preserve"> </w:t>
            </w:r>
            <w:r w:rsidRPr="0091291E">
              <w:rPr>
                <w:sz w:val="22"/>
                <w:szCs w:val="22"/>
                <w:lang w:val="kk-KZ"/>
              </w:rPr>
              <w:t>сайттарды/парақтарды қарау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Посещение </w:t>
            </w:r>
            <w:r w:rsidRPr="0091291E">
              <w:rPr>
                <w:sz w:val="22"/>
                <w:szCs w:val="22"/>
                <w:lang w:val="en-US"/>
              </w:rPr>
              <w:t>web</w:t>
            </w:r>
            <w:r w:rsidRPr="0091291E">
              <w:rPr>
                <w:sz w:val="22"/>
                <w:szCs w:val="22"/>
              </w:rPr>
              <w:t>-сайта/страницы</w:t>
            </w:r>
          </w:p>
        </w:tc>
        <w:tc>
          <w:tcPr>
            <w:tcW w:w="19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Пайдаланушыларға құжаттар беру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Выдача документов пользователям</w:t>
            </w:r>
          </w:p>
        </w:tc>
        <w:tc>
          <w:tcPr>
            <w:tcW w:w="20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Құжаттарды құпиясыздандыру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Рассекречивание документов</w:t>
            </w:r>
          </w:p>
        </w:tc>
      </w:tr>
      <w:tr w:rsidR="00066412" w:rsidRPr="0091291E" w:rsidTr="00520955">
        <w:trPr>
          <w:trHeight w:val="975"/>
        </w:trPr>
        <w:tc>
          <w:tcPr>
            <w:tcW w:w="50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410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Тақырыптық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Тематических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Генеалогиялық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Генеалогических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Әлеуметті-құқықтық сипаттағы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Социально-правового характера</w:t>
            </w: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0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66412" w:rsidRPr="0091291E" w:rsidTr="00520955"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А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</w:t>
            </w:r>
          </w:p>
        </w:tc>
        <w:tc>
          <w:tcPr>
            <w:tcW w:w="433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4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5</w:t>
            </w: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7</w:t>
            </w:r>
          </w:p>
        </w:tc>
      </w:tr>
      <w:tr w:rsidR="00066412" w:rsidRPr="0091291E" w:rsidTr="00520955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401</w:t>
            </w: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                       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   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   0</w:t>
            </w: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 xml:space="preserve">   </w:t>
            </w:r>
            <w:r w:rsidRPr="0091291E">
              <w:rPr>
                <w:sz w:val="22"/>
                <w:szCs w:val="22"/>
                <w:lang w:val="kk-KZ"/>
              </w:rPr>
              <w:t xml:space="preserve">      </w:t>
            </w:r>
            <w:r w:rsidR="00FD6845" w:rsidRPr="0091291E">
              <w:rPr>
                <w:sz w:val="22"/>
                <w:szCs w:val="22"/>
                <w:lang w:val="kk-KZ"/>
              </w:rPr>
              <w:t>311/309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   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520955" w:rsidRPr="0091291E" w:rsidTr="00520955">
        <w:trPr>
          <w:trHeight w:val="406"/>
        </w:trPr>
        <w:tc>
          <w:tcPr>
            <w:tcW w:w="5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55" w:rsidRPr="0091291E" w:rsidRDefault="00520955" w:rsidP="009129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41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91291E" w:rsidRDefault="0091291E" w:rsidP="0091291E">
      <w:pPr>
        <w:ind w:firstLine="360"/>
        <w:jc w:val="both"/>
        <w:rPr>
          <w:sz w:val="22"/>
          <w:szCs w:val="22"/>
          <w:lang w:val="kk-KZ"/>
        </w:rPr>
      </w:pP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</w:rPr>
        <w:t>5.</w:t>
      </w:r>
      <w:r w:rsidRPr="0091291E">
        <w:rPr>
          <w:sz w:val="22"/>
          <w:szCs w:val="22"/>
          <w:lang w:val="kk-KZ"/>
        </w:rPr>
        <w:t>Материалды</w:t>
      </w:r>
      <w:proofErr w:type="gramStart"/>
      <w:r w:rsidRPr="0091291E">
        <w:rPr>
          <w:sz w:val="22"/>
          <w:szCs w:val="22"/>
          <w:lang w:val="kk-KZ"/>
        </w:rPr>
        <w:t>қ-</w:t>
      </w:r>
      <w:proofErr w:type="gramEnd"/>
      <w:r w:rsidRPr="0091291E">
        <w:rPr>
          <w:sz w:val="22"/>
          <w:szCs w:val="22"/>
          <w:lang w:val="kk-KZ"/>
        </w:rPr>
        <w:t>техникалық база**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</w:rPr>
        <w:t xml:space="preserve"> Материально-техническая база **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</w:p>
    <w:tbl>
      <w:tblPr>
        <w:tblW w:w="0" w:type="auto"/>
        <w:tblInd w:w="-35" w:type="dxa"/>
        <w:tblLayout w:type="fixed"/>
        <w:tblLook w:val="04A0"/>
      </w:tblPr>
      <w:tblGrid>
        <w:gridCol w:w="639"/>
        <w:gridCol w:w="2162"/>
        <w:gridCol w:w="1975"/>
        <w:gridCol w:w="2021"/>
        <w:gridCol w:w="2240"/>
        <w:gridCol w:w="2071"/>
        <w:gridCol w:w="1972"/>
        <w:gridCol w:w="2218"/>
      </w:tblGrid>
      <w:tr w:rsidR="00066412" w:rsidRPr="0091291E" w:rsidTr="00066412">
        <w:trPr>
          <w:trHeight w:val="434"/>
        </w:trPr>
        <w:tc>
          <w:tcPr>
            <w:tcW w:w="6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код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с</w:t>
            </w:r>
            <w:r w:rsidRPr="0091291E">
              <w:rPr>
                <w:sz w:val="22"/>
                <w:szCs w:val="22"/>
                <w:lang w:val="kk-KZ"/>
              </w:rPr>
              <w:t xml:space="preserve"> ж</w:t>
            </w:r>
            <w:proofErr w:type="gramEnd"/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>т</w:t>
            </w:r>
            <w:r w:rsidRPr="0091291E">
              <w:rPr>
                <w:sz w:val="22"/>
                <w:szCs w:val="22"/>
                <w:lang w:val="kk-KZ"/>
              </w:rPr>
              <w:t xml:space="preserve"> о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  <w:proofErr w:type="gramStart"/>
            <w:r w:rsidRPr="0091291E">
              <w:rPr>
                <w:sz w:val="22"/>
                <w:szCs w:val="22"/>
              </w:rPr>
              <w:t>р</w:t>
            </w:r>
            <w:proofErr w:type="gramEnd"/>
            <w:r w:rsidRPr="0091291E">
              <w:rPr>
                <w:sz w:val="22"/>
                <w:szCs w:val="22"/>
                <w:lang w:val="kk-KZ"/>
              </w:rPr>
              <w:t xml:space="preserve"> л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о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к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  <w:p w:rsidR="00066412" w:rsidRPr="0091291E" w:rsidRDefault="00066412" w:rsidP="0091291E">
            <w:pPr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  </w:t>
            </w:r>
            <w:r w:rsidRPr="0091291E">
              <w:rPr>
                <w:sz w:val="22"/>
                <w:szCs w:val="22"/>
              </w:rPr>
              <w:t>и</w:t>
            </w:r>
            <w:r w:rsidRPr="0091291E">
              <w:rPr>
                <w:sz w:val="22"/>
                <w:szCs w:val="22"/>
                <w:lang w:val="kk-KZ"/>
              </w:rPr>
              <w:t xml:space="preserve"> </w:t>
            </w:r>
          </w:p>
        </w:tc>
        <w:tc>
          <w:tcPr>
            <w:tcW w:w="8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Бөлменің ауданы </w:t>
            </w: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>кв.м</w:t>
            </w:r>
            <w:r w:rsidRPr="0091291E">
              <w:rPr>
                <w:sz w:val="22"/>
                <w:szCs w:val="22"/>
              </w:rPr>
              <w:t>)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Площадь помещений (кв.м.)</w:t>
            </w:r>
          </w:p>
        </w:tc>
        <w:tc>
          <w:tcPr>
            <w:tcW w:w="20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Мұрағат сөрелерінің ұзындығының артуы </w:t>
            </w: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>пог.м</w:t>
            </w:r>
            <w:r w:rsidRPr="0091291E">
              <w:rPr>
                <w:sz w:val="22"/>
                <w:szCs w:val="22"/>
              </w:rPr>
              <w:t>)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Прирост протяженности архивных полок (пог</w:t>
            </w:r>
            <w:proofErr w:type="gramStart"/>
            <w:r w:rsidRPr="0091291E">
              <w:rPr>
                <w:sz w:val="22"/>
                <w:szCs w:val="22"/>
              </w:rPr>
              <w:t>.м</w:t>
            </w:r>
            <w:proofErr w:type="gramEnd"/>
            <w:r w:rsidRPr="0091291E">
              <w:rPr>
                <w:sz w:val="22"/>
                <w:szCs w:val="22"/>
              </w:rPr>
              <w:t>)</w:t>
            </w:r>
          </w:p>
        </w:tc>
        <w:tc>
          <w:tcPr>
            <w:tcW w:w="19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Бір компьютерде жұмыс істейтін адам саны </w:t>
            </w: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>1 адам</w:t>
            </w:r>
            <w:r w:rsidRPr="0091291E">
              <w:rPr>
                <w:sz w:val="22"/>
                <w:szCs w:val="22"/>
              </w:rPr>
              <w:t>)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Количество работников на один компьютер (чел.)</w:t>
            </w:r>
          </w:p>
        </w:tc>
        <w:tc>
          <w:tcPr>
            <w:tcW w:w="22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1 сақ. бір.негізгі қаражаттың қалдық құны </w:t>
            </w: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>тг.</w:t>
            </w:r>
            <w:r w:rsidRPr="0091291E">
              <w:rPr>
                <w:sz w:val="22"/>
                <w:szCs w:val="22"/>
              </w:rPr>
              <w:t>)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Остаточная стоимость основных средств на 1 ед. хр. (тг.)</w:t>
            </w:r>
          </w:p>
        </w:tc>
      </w:tr>
      <w:tr w:rsidR="00066412" w:rsidRPr="0091291E" w:rsidTr="00066412">
        <w:trPr>
          <w:trHeight w:val="1223"/>
        </w:trPr>
        <w:tc>
          <w:tcPr>
            <w:tcW w:w="6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  <w:lang w:val="kk-KZ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соңғы үлгідегі өрт дабыл жүйесімен жабдықталғаны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proofErr w:type="gramStart"/>
            <w:r w:rsidRPr="0091291E">
              <w:rPr>
                <w:sz w:val="22"/>
                <w:szCs w:val="22"/>
              </w:rPr>
              <w:t>оснащенных</w:t>
            </w:r>
            <w:proofErr w:type="gramEnd"/>
            <w:r w:rsidRPr="0091291E">
              <w:rPr>
                <w:sz w:val="22"/>
                <w:szCs w:val="22"/>
              </w:rPr>
              <w:t xml:space="preserve"> современными системами пожарной сигнализации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соңғы үлгідегі күзет дабылымен жабдықталғаны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proofErr w:type="gramStart"/>
            <w:r w:rsidRPr="0091291E">
              <w:rPr>
                <w:sz w:val="22"/>
                <w:szCs w:val="22"/>
              </w:rPr>
              <w:t>оснащенных</w:t>
            </w:r>
            <w:proofErr w:type="gramEnd"/>
            <w:r w:rsidRPr="0091291E">
              <w:rPr>
                <w:sz w:val="22"/>
                <w:szCs w:val="22"/>
              </w:rPr>
              <w:t xml:space="preserve"> современными системами охранной сигнализации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proofErr w:type="gramStart"/>
            <w:r w:rsidRPr="0091291E">
              <w:rPr>
                <w:sz w:val="22"/>
                <w:szCs w:val="22"/>
              </w:rPr>
              <w:t>оснащенных</w:t>
            </w:r>
            <w:proofErr w:type="gramEnd"/>
            <w:r w:rsidRPr="0091291E">
              <w:rPr>
                <w:sz w:val="22"/>
                <w:szCs w:val="22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  <w:lang w:val="kk-KZ"/>
              </w:rPr>
              <w:t xml:space="preserve">пайдалануға берілгендері </w:t>
            </w:r>
            <w:r w:rsidRPr="0091291E">
              <w:rPr>
                <w:sz w:val="22"/>
                <w:szCs w:val="22"/>
              </w:rPr>
              <w:t>(</w:t>
            </w:r>
            <w:r w:rsidRPr="0091291E">
              <w:rPr>
                <w:sz w:val="22"/>
                <w:szCs w:val="22"/>
                <w:lang w:val="kk-KZ"/>
              </w:rPr>
              <w:t>жаңа немесе қайта жаңартылғандары</w:t>
            </w:r>
            <w:r w:rsidRPr="0091291E">
              <w:rPr>
                <w:sz w:val="22"/>
                <w:szCs w:val="22"/>
              </w:rPr>
              <w:t>)</w:t>
            </w: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  <w:lang w:val="kk-KZ"/>
              </w:rPr>
            </w:pPr>
          </w:p>
          <w:p w:rsidR="00066412" w:rsidRPr="0091291E" w:rsidRDefault="00066412" w:rsidP="0091291E">
            <w:pPr>
              <w:jc w:val="center"/>
              <w:rPr>
                <w:sz w:val="22"/>
                <w:szCs w:val="22"/>
              </w:rPr>
            </w:pPr>
            <w:proofErr w:type="gramStart"/>
            <w:r w:rsidRPr="0091291E">
              <w:rPr>
                <w:sz w:val="22"/>
                <w:szCs w:val="22"/>
              </w:rPr>
              <w:t>введенных</w:t>
            </w:r>
            <w:proofErr w:type="gramEnd"/>
            <w:r w:rsidRPr="0091291E">
              <w:rPr>
                <w:sz w:val="22"/>
                <w:szCs w:val="22"/>
              </w:rPr>
              <w:t xml:space="preserve"> в эксплуатацию (новых или реконструированных)</w:t>
            </w:r>
          </w:p>
        </w:tc>
        <w:tc>
          <w:tcPr>
            <w:tcW w:w="20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19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  <w:tc>
          <w:tcPr>
            <w:tcW w:w="22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66412" w:rsidRPr="0091291E" w:rsidRDefault="00066412" w:rsidP="0091291E">
            <w:pPr>
              <w:suppressAutoHyphens w:val="0"/>
              <w:rPr>
                <w:sz w:val="22"/>
                <w:szCs w:val="22"/>
              </w:rPr>
            </w:pPr>
          </w:p>
        </w:tc>
      </w:tr>
      <w:tr w:rsidR="00066412" w:rsidRPr="0091291E" w:rsidTr="00066412"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А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1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2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3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4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5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7</w:t>
            </w:r>
          </w:p>
        </w:tc>
      </w:tr>
      <w:tr w:rsidR="00066412" w:rsidRPr="0091291E" w:rsidTr="00066412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66412" w:rsidRPr="0091291E" w:rsidRDefault="00066412" w:rsidP="0091291E">
            <w:pPr>
              <w:snapToGrid w:val="0"/>
              <w:jc w:val="center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>501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       0,206</w:t>
            </w: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             - 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             -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                -</w:t>
            </w: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</w:rPr>
            </w:pPr>
            <w:r w:rsidRPr="0091291E">
              <w:rPr>
                <w:sz w:val="22"/>
                <w:szCs w:val="22"/>
              </w:rPr>
              <w:t xml:space="preserve">       0,050</w:t>
            </w: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 xml:space="preserve">         0,00</w:t>
            </w:r>
            <w:r w:rsidRPr="0091291E">
              <w:rPr>
                <w:sz w:val="22"/>
                <w:szCs w:val="22"/>
                <w:lang w:val="kk-KZ"/>
              </w:rPr>
              <w:t>6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66412" w:rsidRPr="0091291E" w:rsidRDefault="00066412" w:rsidP="0091291E">
            <w:pPr>
              <w:snapToGrid w:val="0"/>
              <w:jc w:val="both"/>
              <w:rPr>
                <w:sz w:val="22"/>
                <w:szCs w:val="22"/>
                <w:lang w:val="kk-KZ"/>
              </w:rPr>
            </w:pPr>
            <w:r w:rsidRPr="0091291E">
              <w:rPr>
                <w:sz w:val="22"/>
                <w:szCs w:val="22"/>
              </w:rPr>
              <w:t xml:space="preserve">       0,0</w:t>
            </w:r>
            <w:r w:rsidRPr="0091291E">
              <w:rPr>
                <w:sz w:val="22"/>
                <w:szCs w:val="22"/>
                <w:lang w:val="kk-KZ"/>
              </w:rPr>
              <w:t>77</w:t>
            </w:r>
          </w:p>
        </w:tc>
      </w:tr>
      <w:tr w:rsidR="00520955" w:rsidRPr="0091291E" w:rsidTr="00066412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20955" w:rsidRPr="0091291E" w:rsidRDefault="00520955" w:rsidP="009129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0955" w:rsidRPr="0091291E" w:rsidRDefault="00520955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  <w:tr w:rsidR="0091291E" w:rsidRPr="0091291E" w:rsidTr="00066412">
        <w:trPr>
          <w:trHeight w:val="406"/>
        </w:trPr>
        <w:tc>
          <w:tcPr>
            <w:tcW w:w="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1291E" w:rsidRPr="0091291E" w:rsidRDefault="0091291E" w:rsidP="0091291E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9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291E" w:rsidRPr="0091291E" w:rsidRDefault="0091291E" w:rsidP="0091291E">
            <w:pPr>
              <w:snapToGrid w:val="0"/>
              <w:jc w:val="both"/>
              <w:rPr>
                <w:sz w:val="22"/>
                <w:szCs w:val="22"/>
              </w:rPr>
            </w:pPr>
          </w:p>
        </w:tc>
      </w:tr>
    </w:tbl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  <w:lang w:val="kk-KZ"/>
        </w:rPr>
        <w:t>Ұйымның басшысы</w:t>
      </w:r>
      <w:r w:rsidRPr="0091291E">
        <w:rPr>
          <w:sz w:val="22"/>
          <w:szCs w:val="22"/>
        </w:rPr>
        <w:t>_______________________________________________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  <w:lang w:val="kk-KZ"/>
        </w:rPr>
        <w:t xml:space="preserve">                                                                            </w:t>
      </w:r>
      <w:r w:rsidRPr="0091291E">
        <w:rPr>
          <w:sz w:val="22"/>
          <w:szCs w:val="22"/>
        </w:rPr>
        <w:t>(</w:t>
      </w:r>
      <w:r w:rsidRPr="0091291E">
        <w:rPr>
          <w:sz w:val="22"/>
          <w:szCs w:val="22"/>
          <w:lang w:val="kk-KZ"/>
        </w:rPr>
        <w:t>ТАӘ</w:t>
      </w:r>
      <w:r w:rsidRPr="0091291E">
        <w:rPr>
          <w:sz w:val="22"/>
          <w:szCs w:val="22"/>
        </w:rPr>
        <w:t>)</w:t>
      </w:r>
      <w:r w:rsidRPr="0091291E">
        <w:rPr>
          <w:sz w:val="22"/>
          <w:szCs w:val="22"/>
          <w:lang w:val="kk-KZ"/>
        </w:rPr>
        <w:t xml:space="preserve">                                 </w:t>
      </w:r>
      <w:r w:rsidRPr="0091291E">
        <w:rPr>
          <w:sz w:val="22"/>
          <w:szCs w:val="22"/>
        </w:rPr>
        <w:t xml:space="preserve"> (</w:t>
      </w:r>
      <w:r w:rsidRPr="0091291E">
        <w:rPr>
          <w:sz w:val="22"/>
          <w:szCs w:val="22"/>
          <w:lang w:val="kk-KZ"/>
        </w:rPr>
        <w:t>қолы</w:t>
      </w:r>
      <w:r w:rsidRPr="0091291E">
        <w:rPr>
          <w:sz w:val="22"/>
          <w:szCs w:val="22"/>
        </w:rPr>
        <w:t>)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Руководитель организации         Н. Сарбалин                        ________________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  <w:t>(ФИО)</w:t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  <w:t>(подпись)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Нысанды құруға жауапты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>тұлғаның қызметі____________________________________________________________________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 xml:space="preserve">                                                 (қызметі)                                          (ТАӘ)                                (қолы)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Должностное лицо,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ответственное за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составление формы              __ахивист</w:t>
      </w:r>
      <w:r w:rsidRPr="0091291E">
        <w:rPr>
          <w:sz w:val="22"/>
          <w:szCs w:val="22"/>
          <w:u w:val="single"/>
        </w:rPr>
        <w:t xml:space="preserve">                                   </w:t>
      </w:r>
      <w:r w:rsidRPr="0091291E">
        <w:rPr>
          <w:sz w:val="22"/>
          <w:szCs w:val="22"/>
          <w:u w:val="single"/>
          <w:lang w:val="kk-KZ"/>
        </w:rPr>
        <w:t>С</w:t>
      </w:r>
      <w:r w:rsidRPr="0091291E">
        <w:rPr>
          <w:sz w:val="22"/>
          <w:szCs w:val="22"/>
          <w:u w:val="single"/>
        </w:rPr>
        <w:t>.</w:t>
      </w:r>
      <w:r w:rsidRPr="0091291E">
        <w:rPr>
          <w:sz w:val="22"/>
          <w:szCs w:val="22"/>
          <w:u w:val="single"/>
          <w:lang w:val="kk-KZ"/>
        </w:rPr>
        <w:t>Каримова</w:t>
      </w:r>
      <w:r w:rsidRPr="0091291E">
        <w:rPr>
          <w:sz w:val="22"/>
          <w:szCs w:val="22"/>
        </w:rPr>
        <w:t>______________________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  <w:t>(должность)</w:t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  <w:lang w:val="kk-KZ"/>
        </w:rPr>
        <w:t xml:space="preserve">           </w:t>
      </w:r>
      <w:r w:rsidRPr="0091291E">
        <w:rPr>
          <w:sz w:val="22"/>
          <w:szCs w:val="22"/>
        </w:rPr>
        <w:t>(ФИО)</w:t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</w:r>
      <w:r w:rsidRPr="0091291E">
        <w:rPr>
          <w:sz w:val="22"/>
          <w:szCs w:val="22"/>
        </w:rPr>
        <w:tab/>
        <w:t>(подпись)</w:t>
      </w:r>
    </w:p>
    <w:p w:rsidR="00066412" w:rsidRPr="0091291E" w:rsidRDefault="008251B1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  <w:lang w:val="kk-KZ"/>
        </w:rPr>
        <w:t>29 сентября 2017</w:t>
      </w:r>
      <w:r w:rsidR="00983B42" w:rsidRPr="0091291E">
        <w:rPr>
          <w:sz w:val="22"/>
          <w:szCs w:val="22"/>
          <w:lang w:val="kk-KZ"/>
        </w:rPr>
        <w:t xml:space="preserve">  </w:t>
      </w:r>
      <w:r w:rsidR="00066412" w:rsidRPr="0091291E">
        <w:rPr>
          <w:sz w:val="22"/>
          <w:szCs w:val="22"/>
          <w:lang w:val="kk-KZ"/>
        </w:rPr>
        <w:t xml:space="preserve"> ж.</w:t>
      </w:r>
      <w:r w:rsidR="00066412" w:rsidRPr="0091291E">
        <w:rPr>
          <w:sz w:val="22"/>
          <w:szCs w:val="22"/>
        </w:rPr>
        <w:t>г.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 xml:space="preserve">*Жылдық жоспар жасау : 101 бет, 1-5 баған (Қосымшасымен); 103 бет, 1-5 баған (Қосымшасымен) 201 бет, 201 бет. 301 бет, 1,3-7 баған; 301 бет, 1 баған бойынша, қара фонмен белгіленіп жасалады. 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  <w:lang w:val="kk-KZ"/>
        </w:rPr>
      </w:pPr>
      <w:r w:rsidRPr="0091291E">
        <w:rPr>
          <w:sz w:val="22"/>
          <w:szCs w:val="22"/>
          <w:lang w:val="kk-KZ"/>
        </w:rPr>
        <w:t xml:space="preserve">** Тек мемлекеттік мұрағаттармен толтырылады. 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* Планирование на год осуществляется только по показателям: стр. 101, граф.1-5 (с Дополнением); стр. 103, граф.1-5 (с Дополнением); стр. 201, граф.1, 3-7; стр. 301, граф 1., выделенных темным фоном</w:t>
      </w:r>
    </w:p>
    <w:p w:rsidR="00066412" w:rsidRPr="0091291E" w:rsidRDefault="00066412" w:rsidP="0091291E">
      <w:pPr>
        <w:ind w:firstLine="360"/>
        <w:jc w:val="both"/>
        <w:rPr>
          <w:sz w:val="22"/>
          <w:szCs w:val="22"/>
        </w:rPr>
      </w:pPr>
      <w:r w:rsidRPr="0091291E">
        <w:rPr>
          <w:sz w:val="22"/>
          <w:szCs w:val="22"/>
        </w:rPr>
        <w:t>** Заполняется только государственными архивами</w:t>
      </w:r>
    </w:p>
    <w:p w:rsidR="00066412" w:rsidRPr="0091291E" w:rsidRDefault="00066412" w:rsidP="0091291E">
      <w:pPr>
        <w:rPr>
          <w:sz w:val="22"/>
          <w:szCs w:val="22"/>
        </w:rPr>
      </w:pPr>
    </w:p>
    <w:p w:rsidR="00066412" w:rsidRPr="0091291E" w:rsidRDefault="00066412" w:rsidP="0091291E">
      <w:pPr>
        <w:rPr>
          <w:sz w:val="22"/>
          <w:szCs w:val="22"/>
        </w:rPr>
      </w:pPr>
    </w:p>
    <w:p w:rsidR="00066412" w:rsidRPr="0091291E" w:rsidRDefault="00066412" w:rsidP="0091291E">
      <w:pPr>
        <w:rPr>
          <w:sz w:val="22"/>
          <w:szCs w:val="22"/>
        </w:rPr>
      </w:pPr>
    </w:p>
    <w:p w:rsidR="00066412" w:rsidRPr="0091291E" w:rsidRDefault="00066412" w:rsidP="0091291E">
      <w:pPr>
        <w:rPr>
          <w:sz w:val="22"/>
          <w:szCs w:val="22"/>
        </w:rPr>
      </w:pPr>
    </w:p>
    <w:p w:rsidR="006B604F" w:rsidRPr="0091291E" w:rsidRDefault="006B604F" w:rsidP="0091291E">
      <w:pPr>
        <w:rPr>
          <w:sz w:val="22"/>
          <w:szCs w:val="22"/>
        </w:rPr>
      </w:pPr>
    </w:p>
    <w:sectPr w:rsidR="006B604F" w:rsidRPr="0091291E" w:rsidSect="00520955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4ED87300"/>
    <w:multiLevelType w:val="hybridMultilevel"/>
    <w:tmpl w:val="31B8E900"/>
    <w:lvl w:ilvl="0" w:tplc="E27C6B78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2152F3"/>
    <w:rsid w:val="00053AEA"/>
    <w:rsid w:val="00066412"/>
    <w:rsid w:val="0008483C"/>
    <w:rsid w:val="002015B0"/>
    <w:rsid w:val="002152F3"/>
    <w:rsid w:val="002D406C"/>
    <w:rsid w:val="0030144F"/>
    <w:rsid w:val="00316157"/>
    <w:rsid w:val="00334BD3"/>
    <w:rsid w:val="004A630F"/>
    <w:rsid w:val="00501C16"/>
    <w:rsid w:val="00520955"/>
    <w:rsid w:val="006B604F"/>
    <w:rsid w:val="007D38C4"/>
    <w:rsid w:val="008251B1"/>
    <w:rsid w:val="008D494D"/>
    <w:rsid w:val="0091291E"/>
    <w:rsid w:val="00930B4A"/>
    <w:rsid w:val="00983B42"/>
    <w:rsid w:val="00A81F98"/>
    <w:rsid w:val="00C31A68"/>
    <w:rsid w:val="00FD68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41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291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18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2B64A-36F4-4B29-AC52-ADAB2DDDE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886</Words>
  <Characters>5054</Characters>
  <Application>Microsoft Office Word</Application>
  <DocSecurity>0</DocSecurity>
  <Lines>42</Lines>
  <Paragraphs>11</Paragraphs>
  <ScaleCrop>false</ScaleCrop>
  <Company/>
  <LinksUpToDate>false</LinksUpToDate>
  <CharactersWithSpaces>5929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16</cp:revision>
  <cp:lastPrinted>2017-09-29T11:42:00Z</cp:lastPrinted>
  <dcterms:created xsi:type="dcterms:W3CDTF">2017-09-29T09:32:00Z</dcterms:created>
  <dcterms:modified xsi:type="dcterms:W3CDTF">2017-10-02T10:24:00Z</dcterms:modified>
</cp:coreProperties>
</file>