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0D" w:rsidRDefault="001F680D" w:rsidP="001F680D">
      <w:pPr>
        <w:jc w:val="right"/>
        <w:rPr>
          <w:b/>
          <w:lang w:val="kk-KZ"/>
        </w:rPr>
      </w:pPr>
      <w:r>
        <w:rPr>
          <w:b/>
          <w:lang w:val="kk-KZ"/>
        </w:rPr>
        <w:t>қосымша  2</w:t>
      </w: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</w:rPr>
      </w:pPr>
      <w:r>
        <w:rPr>
          <w:b/>
          <w:lang w:val="kk-KZ"/>
        </w:rPr>
        <w:t xml:space="preserve">1. Ұлттық архив қорының құжаттарын сақтауды қамтамасыз ету </w:t>
      </w:r>
    </w:p>
    <w:p w:rsidR="001F680D" w:rsidRDefault="001F680D" w:rsidP="001F680D">
      <w:pPr>
        <w:jc w:val="both"/>
      </w:pPr>
    </w:p>
    <w:tbl>
      <w:tblPr>
        <w:tblW w:w="15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3443"/>
        <w:gridCol w:w="1122"/>
        <w:gridCol w:w="1211"/>
        <w:gridCol w:w="1087"/>
        <w:gridCol w:w="1089"/>
        <w:gridCol w:w="1374"/>
        <w:gridCol w:w="1506"/>
        <w:gridCol w:w="1418"/>
        <w:gridCol w:w="1826"/>
      </w:tblGrid>
      <w:tr w:rsidR="001F680D" w:rsidTr="001F680D">
        <w:trPr>
          <w:trHeight w:val="326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код жолы</w:t>
            </w:r>
          </w:p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Жұмыстардың түрі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Құжаттар түрі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Сақтандыру қоры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Ескерту</w:t>
            </w:r>
          </w:p>
          <w:p w:rsidR="001F680D" w:rsidRDefault="001F680D">
            <w:pPr>
              <w:spacing w:line="276" w:lineRule="auto"/>
              <w:rPr>
                <w:lang w:eastAsia="en-US"/>
              </w:rPr>
            </w:pPr>
          </w:p>
        </w:tc>
      </w:tr>
      <w:tr w:rsidR="001F680D" w:rsidTr="001F680D">
        <w:trPr>
          <w:cantSplit/>
          <w:trHeight w:val="230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Қағаз негізінде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Кино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Фото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Фоно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құжаттар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Видео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құжаттар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eastAsia="en-US"/>
              </w:rPr>
            </w:pPr>
          </w:p>
        </w:tc>
      </w:tr>
      <w:tr w:rsidR="001F680D" w:rsidTr="001F680D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tabs>
                <w:tab w:val="left" w:pos="326"/>
                <w:tab w:val="center" w:pos="54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>
              <w:rPr>
                <w:lang w:val="kk-KZ" w:eastAsia="en-US"/>
              </w:rPr>
              <w:tab/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tabs>
                <w:tab w:val="left" w:pos="326"/>
                <w:tab w:val="center" w:pos="545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1F680D" w:rsidTr="001F680D">
        <w:trPr>
          <w:trHeight w:val="2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1.1.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Құжаттарды қалпына келтіру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67577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8</w:t>
            </w:r>
            <w:r w:rsidR="00A16612">
              <w:rPr>
                <w:b/>
                <w:color w:val="000000"/>
                <w:lang w:val="kk-KZ" w:eastAsia="en-US"/>
              </w:rPr>
              <w:t>0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сақт.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бірл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67577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104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парақ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та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</w:tr>
      <w:tr w:rsidR="001F680D" w:rsidTr="001F680D">
        <w:trPr>
          <w:trHeight w:val="2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1.1.1.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67577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8</w:t>
            </w:r>
            <w:r w:rsidR="00BA03B6">
              <w:rPr>
                <w:b/>
                <w:color w:val="000000"/>
                <w:lang w:val="kk-KZ" w:eastAsia="en-US"/>
              </w:rPr>
              <w:t>1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сақт.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бірл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67577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9</w:t>
            </w:r>
            <w:r w:rsidR="00A16612">
              <w:rPr>
                <w:b/>
                <w:color w:val="000000"/>
                <w:lang w:val="kk-KZ" w:eastAsia="en-US"/>
              </w:rPr>
              <w:t>8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парақ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та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1F680D" w:rsidTr="001F680D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Физико-химиялық және техникалық өңдеу</w:t>
            </w:r>
          </w:p>
          <w:p w:rsidR="001F680D" w:rsidRDefault="001F68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1F680D" w:rsidTr="001F680D">
        <w:trPr>
          <w:trHeight w:val="2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1.3.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Сақтандыру қорын құру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1F680D" w:rsidTr="001F680D">
        <w:trPr>
          <w:trHeight w:val="2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1.3.1.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</w:p>
        </w:tc>
      </w:tr>
    </w:tbl>
    <w:p w:rsidR="001F680D" w:rsidRDefault="001F680D" w:rsidP="001F680D">
      <w:pPr>
        <w:jc w:val="both"/>
        <w:rPr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  <w:r>
        <w:rPr>
          <w:b/>
          <w:lang w:val="kk-KZ"/>
        </w:rPr>
        <w:t>2. Қаазақстан Республикасы Ұлттық архив қорының қалыптастырылуы</w:t>
      </w:r>
    </w:p>
    <w:p w:rsidR="001F680D" w:rsidRDefault="001F680D" w:rsidP="001F680D">
      <w:pPr>
        <w:jc w:val="both"/>
        <w:rPr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978"/>
        <w:gridCol w:w="1277"/>
        <w:gridCol w:w="1276"/>
        <w:gridCol w:w="1134"/>
        <w:gridCol w:w="1134"/>
        <w:gridCol w:w="1134"/>
        <w:gridCol w:w="1134"/>
        <w:gridCol w:w="1134"/>
        <w:gridCol w:w="1276"/>
        <w:gridCol w:w="1559"/>
      </w:tblGrid>
      <w:tr w:rsidR="001F680D" w:rsidTr="001F680D">
        <w:trPr>
          <w:trHeight w:val="4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жолы</w:t>
            </w:r>
          </w:p>
          <w:p w:rsidR="001F680D" w:rsidRDefault="001F68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Жұмыстардың түрі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Құжаттардың түрі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Шетел архивтері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 алынған құжаттар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(көшірме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лері)</w:t>
            </w:r>
          </w:p>
        </w:tc>
      </w:tr>
      <w:tr w:rsidR="001F680D" w:rsidTr="001F680D">
        <w:trPr>
          <w:cantSplit/>
          <w:trHeight w:val="24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басқар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малық 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жеке тектік 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ғылыми-техникалық 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кино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фото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r>
              <w:rPr>
                <w:lang w:eastAsia="en-US"/>
              </w:rPr>
              <w:t>оно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в</w:t>
            </w:r>
            <w:proofErr w:type="spellStart"/>
            <w:r>
              <w:rPr>
                <w:lang w:eastAsia="en-US"/>
              </w:rPr>
              <w:t>идео</w:t>
            </w:r>
            <w:proofErr w:type="spellEnd"/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жеке 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құрам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бойын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ша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</w:tr>
      <w:tr w:rsidR="001F680D" w:rsidTr="001F6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</w:tr>
      <w:tr w:rsidR="001F680D" w:rsidTr="001F680D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Заңды тұлғалардан құжаттарды қабылдау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67577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500</w:t>
            </w:r>
          </w:p>
          <w:p w:rsidR="001F680D" w:rsidRDefault="001F680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CC3839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67577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2.1.1.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67577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1032</w:t>
            </w:r>
          </w:p>
          <w:p w:rsidR="001F680D" w:rsidRDefault="001F680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CC3839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67577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17</w:t>
            </w:r>
            <w:r w:rsidR="00A16612">
              <w:rPr>
                <w:b/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Жеке тұлғалардан құжаттарды қабылдау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F680D" w:rsidTr="001F680D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2.2.1.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Құжаттарды  Қазақстан Республикасы Ұлттық архив қорның құрамына қосу  </w:t>
            </w:r>
            <w:r w:rsidR="00A16612">
              <w:rPr>
                <w:b/>
                <w:lang w:val="kk-KZ" w:eastAsia="en-US"/>
              </w:rPr>
              <w:t>(СТ</w:t>
            </w:r>
            <w:r>
              <w:rPr>
                <w:b/>
                <w:lang w:val="kk-KZ" w:eastAsia="en-US"/>
              </w:rPr>
              <w:t>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  <w:r w:rsidR="0067577D">
              <w:rPr>
                <w:b/>
                <w:lang w:val="kk-KZ" w:eastAsia="en-US"/>
              </w:rPr>
              <w:t>10</w:t>
            </w:r>
            <w:r w:rsidR="00137080">
              <w:rPr>
                <w:b/>
                <w:lang w:val="kk-KZ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CC3839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67577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17</w:t>
            </w:r>
            <w:r w:rsidR="00137080">
              <w:rPr>
                <w:b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</w:tbl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  <w:r>
        <w:rPr>
          <w:b/>
          <w:lang w:val="kk-KZ"/>
        </w:rPr>
        <w:t>3. Есептік деректер базасын және автоматтандырылған ғылыми-анықтамалық ақпарат құру</w:t>
      </w:r>
    </w:p>
    <w:p w:rsidR="001F680D" w:rsidRDefault="001F680D" w:rsidP="001F680D">
      <w:pPr>
        <w:jc w:val="both"/>
        <w:rPr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98"/>
        <w:gridCol w:w="2552"/>
        <w:gridCol w:w="1560"/>
        <w:gridCol w:w="2127"/>
      </w:tblGrid>
      <w:tr w:rsidR="001F680D" w:rsidTr="001F6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 xml:space="preserve">Код </w:t>
            </w:r>
            <w:r>
              <w:rPr>
                <w:lang w:val="kk-KZ" w:eastAsia="en-US"/>
              </w:rPr>
              <w:t>жолы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Жұмыстардың түрлері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Өлшем бірлігі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Қосылды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Ескерту</w:t>
            </w:r>
          </w:p>
        </w:tc>
      </w:tr>
      <w:tr w:rsidR="001F680D" w:rsidTr="001F6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1F680D" w:rsidTr="001F680D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3.1.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Қазақстан Республикасы Ұлттық архив қорының мемлекеттік есептегі құжаттарын автоматтандырылған жүйеге еңгізу</w:t>
            </w:r>
          </w:p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(АЖ "ЭҚБА")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 01.01.</w:t>
            </w: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lang w:val="kk-KZ" w:eastAsia="en-US"/>
              </w:rPr>
              <w:t>паспорт бойынша</w:t>
            </w:r>
            <w:r>
              <w:rPr>
                <w:b/>
                <w:lang w:eastAsia="en-US"/>
              </w:rPr>
              <w:t>)</w:t>
            </w:r>
          </w:p>
          <w:p w:rsidR="001F680D" w:rsidRDefault="0067577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176</w:t>
            </w:r>
          </w:p>
          <w:p w:rsidR="001F680D" w:rsidRDefault="001F680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F680D" w:rsidTr="001F680D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3.1.1.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566E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 31.12.</w:t>
            </w:r>
            <w:r w:rsidR="00FD0295">
              <w:rPr>
                <w:b/>
                <w:lang w:val="kk-KZ" w:eastAsia="en-US"/>
              </w:rPr>
              <w:t>2023</w:t>
            </w:r>
            <w:r w:rsidR="008B5D02">
              <w:rPr>
                <w:b/>
                <w:lang w:val="kk-KZ" w:eastAsia="en-US"/>
              </w:rPr>
              <w:t xml:space="preserve"> -ке</w:t>
            </w:r>
          </w:p>
          <w:p w:rsidR="001F680D" w:rsidRDefault="008B5D02" w:rsidP="008B5D02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  <w:r w:rsidR="0067577D">
              <w:rPr>
                <w:b/>
                <w:lang w:val="kk-KZ" w:eastAsia="en-US"/>
              </w:rPr>
              <w:t>79</w:t>
            </w:r>
          </w:p>
        </w:tc>
      </w:tr>
      <w:tr w:rsidR="001F680D" w:rsidTr="001F680D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Автоматтандырылған ғылыми-анықтамалық аппарат енгізу </w:t>
            </w:r>
            <w:r>
              <w:rPr>
                <w:b/>
                <w:lang w:val="kk-KZ" w:eastAsia="en-US"/>
              </w:rPr>
              <w:t>(дерек қоры)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сақтау бірлігі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566E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31.12.</w:t>
            </w:r>
            <w:r w:rsidR="008B5D02">
              <w:rPr>
                <w:b/>
                <w:lang w:val="kk-KZ" w:eastAsia="en-US"/>
              </w:rPr>
              <w:t>2023-ке</w:t>
            </w:r>
          </w:p>
          <w:p w:rsidR="008B5D02" w:rsidRDefault="00566E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28907</w:t>
            </w:r>
          </w:p>
        </w:tc>
      </w:tr>
    </w:tbl>
    <w:p w:rsidR="001F680D" w:rsidRDefault="001F680D" w:rsidP="001F680D">
      <w:pPr>
        <w:jc w:val="both"/>
        <w:rPr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  <w:r>
        <w:rPr>
          <w:b/>
          <w:lang w:val="kk-KZ"/>
        </w:rPr>
        <w:t>4. Ақпараттық қызмет көрсету және құжаттарды пайдалану</w:t>
      </w:r>
    </w:p>
    <w:p w:rsidR="001F680D" w:rsidRDefault="001F680D" w:rsidP="001F680D">
      <w:pPr>
        <w:jc w:val="both"/>
        <w:rPr>
          <w:lang w:val="kk-KZ"/>
        </w:rPr>
      </w:pPr>
    </w:p>
    <w:tbl>
      <w:tblPr>
        <w:tblpPr w:leftFromText="180" w:rightFromText="180" w:bottomFromText="200" w:vertAnchor="text" w:tblpX="-459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842"/>
        <w:gridCol w:w="2267"/>
        <w:gridCol w:w="2126"/>
        <w:gridCol w:w="2160"/>
        <w:gridCol w:w="1559"/>
        <w:gridCol w:w="1418"/>
        <w:gridCol w:w="1701"/>
        <w:gridCol w:w="1134"/>
      </w:tblGrid>
      <w:tr w:rsidR="001F680D" w:rsidTr="001F680D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жолы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Ақпараттық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іс-шаралар жүргізу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Орындалған сұрақтар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Оқу залына бару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web (веб)-сайта/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бетіне қатысу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Құжаттарды пайдалану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шыларға беру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Құжат-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тарды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құпия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сыздандыру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</w:tr>
      <w:tr w:rsidR="001F680D" w:rsidTr="001F680D">
        <w:trPr>
          <w:cantSplit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</w:t>
            </w:r>
            <w:r>
              <w:rPr>
                <w:lang w:eastAsia="en-US"/>
              </w:rPr>
              <w:t>ем</w:t>
            </w:r>
            <w:r>
              <w:rPr>
                <w:lang w:val="kk-KZ" w:eastAsia="en-US"/>
              </w:rPr>
              <w:t>атикалық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Генеалоги</w:t>
            </w:r>
            <w:r>
              <w:rPr>
                <w:lang w:val="kk-KZ" w:eastAsia="en-US"/>
              </w:rPr>
              <w:t>ялық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Әлеуметтік құқықтық сипаттағы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</w:tr>
      <w:tr w:rsidR="001F680D" w:rsidTr="001F680D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1F680D" w:rsidTr="001F680D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842BB1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</w:t>
            </w:r>
            <w:r w:rsidR="004A17A4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C453B" w:rsidRDefault="00BA03B6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C453B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C453B" w:rsidRDefault="004A17A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01.01-ге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1 - 0</w:t>
            </w:r>
          </w:p>
          <w:p w:rsidR="001F680D" w:rsidRDefault="001F680D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2 - 0</w:t>
            </w:r>
          </w:p>
          <w:p w:rsidR="001F680D" w:rsidRDefault="001F680D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3 - </w:t>
            </w:r>
            <w:r w:rsidR="004A17A4">
              <w:rPr>
                <w:b/>
                <w:lang w:val="kk-KZ" w:eastAsia="en-US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cantSplit/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Pr="00B04D42" w:rsidRDefault="00B04D42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lang w:val="kk-KZ" w:eastAsia="en-US"/>
              </w:rP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4A17A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Pr="00B04D42" w:rsidRDefault="00B04D42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lang w:val="kk-KZ" w:eastAsia="en-US"/>
              </w:rP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4A17A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Pr="00B04D42" w:rsidRDefault="00B04D42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lang w:val="kk-KZ" w:eastAsia="en-US"/>
              </w:rP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4A17A4" w:rsidP="004A17A4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  <w:tr w:rsidR="001F680D" w:rsidTr="001F680D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4.5.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Pr="00B04D42" w:rsidRDefault="00B04D42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lang w:val="kk-KZ" w:eastAsia="en-US"/>
              </w:rP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C453B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  <w:p w:rsidR="001F680D" w:rsidRDefault="001F68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-</w:t>
            </w:r>
          </w:p>
        </w:tc>
      </w:tr>
    </w:tbl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842BB1" w:rsidRDefault="00842BB1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  <w:lang w:val="kk-KZ"/>
        </w:rPr>
      </w:pPr>
    </w:p>
    <w:p w:rsidR="001F680D" w:rsidRDefault="001F680D" w:rsidP="001F680D">
      <w:pPr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  <w:lang w:val="kk-KZ"/>
        </w:rPr>
        <w:t xml:space="preserve"> Архивтің материалдық-техникалық базасы</w:t>
      </w:r>
    </w:p>
    <w:p w:rsidR="001F680D" w:rsidRDefault="001F680D" w:rsidP="001F680D">
      <w:pPr>
        <w:jc w:val="both"/>
        <w:rPr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76"/>
        <w:gridCol w:w="1135"/>
        <w:gridCol w:w="1701"/>
        <w:gridCol w:w="1986"/>
        <w:gridCol w:w="1701"/>
        <w:gridCol w:w="1701"/>
        <w:gridCol w:w="1701"/>
        <w:gridCol w:w="1276"/>
        <w:gridCol w:w="1559"/>
      </w:tblGrid>
      <w:tr w:rsidR="001F680D" w:rsidRPr="00A33D77" w:rsidTr="001F680D">
        <w:trPr>
          <w:trHeight w:val="4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F680D" w:rsidRDefault="001F680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жолы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Үй жайдың ауданы (шаршы метр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Архивтік сөрелердің өсім ұзындығы</w:t>
            </w:r>
            <w:r>
              <w:rPr>
                <w:lang w:eastAsia="en-US"/>
              </w:rPr>
              <w:t xml:space="preserve"> (</w:t>
            </w:r>
            <w:r>
              <w:rPr>
                <w:lang w:val="kk-KZ" w:eastAsia="en-US"/>
              </w:rPr>
              <w:t xml:space="preserve">қума </w:t>
            </w:r>
            <w:r>
              <w:rPr>
                <w:lang w:eastAsia="en-US"/>
              </w:rPr>
              <w:t>м</w:t>
            </w:r>
            <w:r>
              <w:rPr>
                <w:lang w:val="kk-KZ" w:eastAsia="en-US"/>
              </w:rPr>
              <w:t>етр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 компьютерге келетін қызмет-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керлер 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саны  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(1 адам)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 сақтау бірлігіне негізгі құралдар-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дың қалдық құны  (тенге)</w:t>
            </w:r>
          </w:p>
        </w:tc>
      </w:tr>
      <w:tr w:rsidR="001F680D" w:rsidRPr="00A33D77" w:rsidTr="001F680D">
        <w:trPr>
          <w:cantSplit/>
          <w:trHeight w:val="29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Архив қойма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сының аумағы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Өрт сөндіру сигналдарының қазіргі заманғы жүйелермен жабдықтал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ғаны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Өрт сөндірудің қолданыстағы жарақтармен және автоматтан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дырылған жүйемен жабдықталға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Күзет дабылының қазіргі заманғы жүйелермен жабдықтал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ғаны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Пайдалану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ға берілгені (жаңасы немесе қайта жаңартылғаны)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P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jc w:val="left"/>
              <w:rPr>
                <w:lang w:val="kk-KZ" w:eastAsia="en-US"/>
              </w:rPr>
            </w:pPr>
          </w:p>
        </w:tc>
      </w:tr>
      <w:tr w:rsidR="001F680D" w:rsidTr="001F6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1F680D" w:rsidTr="001F680D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01.01-202</w:t>
            </w:r>
            <w:r w:rsidR="005B5E62">
              <w:rPr>
                <w:lang w:val="kk-KZ" w:eastAsia="en-US"/>
              </w:rPr>
              <w:t>4</w:t>
            </w:r>
            <w:r>
              <w:rPr>
                <w:lang w:val="kk-KZ" w:eastAsia="en-US"/>
              </w:rPr>
              <w:t>-не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01.01.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202</w:t>
            </w:r>
            <w:r w:rsidR="005B5E62">
              <w:rPr>
                <w:lang w:val="kk-KZ" w:eastAsia="en-US"/>
              </w:rPr>
              <w:t>4</w:t>
            </w:r>
            <w:r>
              <w:rPr>
                <w:lang w:val="kk-KZ" w:eastAsia="en-US"/>
              </w:rPr>
              <w:t>-не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5B5E6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5B5E6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01.01.2024</w:t>
            </w:r>
            <w:r w:rsidR="001F680D">
              <w:rPr>
                <w:lang w:val="kk-KZ" w:eastAsia="en-US"/>
              </w:rPr>
              <w:t>-не</w:t>
            </w:r>
          </w:p>
          <w:p w:rsidR="001F680D" w:rsidRDefault="005B5E6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1,475</w:t>
            </w:r>
          </w:p>
        </w:tc>
      </w:tr>
      <w:tr w:rsidR="001F680D" w:rsidTr="001F680D">
        <w:trPr>
          <w:cantSplit/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01.01-не.</w:t>
            </w: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(паспорт бойынша)</w:t>
            </w:r>
          </w:p>
          <w:p w:rsidR="001F680D" w:rsidRDefault="005B5E6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D" w:rsidRDefault="001F680D">
            <w:pPr>
              <w:spacing w:line="276" w:lineRule="auto"/>
              <w:rPr>
                <w:lang w:val="kk-KZ" w:eastAsia="en-US"/>
              </w:rPr>
            </w:pPr>
          </w:p>
          <w:p w:rsidR="001F680D" w:rsidRDefault="001F680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</w:tr>
    </w:tbl>
    <w:p w:rsidR="001F680D" w:rsidRDefault="001F680D" w:rsidP="001F680D">
      <w:pPr>
        <w:jc w:val="both"/>
        <w:rPr>
          <w:lang w:val="kk-KZ"/>
        </w:rPr>
      </w:pPr>
    </w:p>
    <w:p w:rsidR="001F680D" w:rsidRDefault="001F680D" w:rsidP="001F680D">
      <w:pPr>
        <w:jc w:val="both"/>
        <w:rPr>
          <w:lang w:val="kk-KZ"/>
        </w:rPr>
      </w:pPr>
      <w:r>
        <w:rPr>
          <w:lang w:val="kk-KZ"/>
        </w:rPr>
        <w:t>Мемлекеттік</w:t>
      </w:r>
    </w:p>
    <w:p w:rsidR="001F680D" w:rsidRDefault="001F680D" w:rsidP="001F680D">
      <w:pPr>
        <w:jc w:val="both"/>
        <w:rPr>
          <w:lang w:val="kk-KZ"/>
        </w:rPr>
      </w:pPr>
      <w:r>
        <w:rPr>
          <w:lang w:val="kk-KZ"/>
        </w:rPr>
        <w:t xml:space="preserve">архивтің басшысы ______________________                          </w:t>
      </w:r>
      <w:r>
        <w:rPr>
          <w:u w:val="single"/>
          <w:lang w:val="kk-KZ"/>
        </w:rPr>
        <w:t xml:space="preserve">  Сарбалин Нұржан Тілеуберсінұлы</w:t>
      </w:r>
      <w:r>
        <w:rPr>
          <w:lang w:val="kk-KZ"/>
        </w:rPr>
        <w:t xml:space="preserve">____________________                               </w:t>
      </w:r>
    </w:p>
    <w:p w:rsidR="001F680D" w:rsidRDefault="001F680D" w:rsidP="001F680D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(қолы    )                                            (аты, жөні  (өзі бар кезде)                                             </w:t>
      </w:r>
    </w:p>
    <w:p w:rsidR="001F680D" w:rsidRDefault="001F680D" w:rsidP="001F680D">
      <w:pPr>
        <w:jc w:val="both"/>
        <w:rPr>
          <w:lang w:val="kk-KZ"/>
        </w:rPr>
      </w:pPr>
    </w:p>
    <w:p w:rsidR="001F680D" w:rsidRDefault="001F680D" w:rsidP="001F680D">
      <w:pPr>
        <w:jc w:val="both"/>
        <w:rPr>
          <w:lang w:val="kk-KZ"/>
        </w:rPr>
      </w:pPr>
      <w:r>
        <w:rPr>
          <w:lang w:val="kk-KZ"/>
        </w:rPr>
        <w:t xml:space="preserve">Орындаушы           _______________________                        ( </w:t>
      </w:r>
      <w:r>
        <w:rPr>
          <w:u w:val="single"/>
          <w:lang w:val="kk-KZ"/>
        </w:rPr>
        <w:t>архивист</w:t>
      </w:r>
      <w:r>
        <w:rPr>
          <w:lang w:val="kk-KZ"/>
        </w:rPr>
        <w:t xml:space="preserve"> )  </w:t>
      </w:r>
      <w:r>
        <w:rPr>
          <w:u w:val="single"/>
          <w:lang w:val="kk-KZ"/>
        </w:rPr>
        <w:t xml:space="preserve">Каримова Салтанат Сайлаубековна     </w:t>
      </w:r>
      <w:r>
        <w:rPr>
          <w:lang w:val="kk-KZ"/>
        </w:rPr>
        <w:t xml:space="preserve">          </w:t>
      </w:r>
    </w:p>
    <w:p w:rsidR="00095556" w:rsidRDefault="001F680D" w:rsidP="001F680D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(қолы)                                     (лаузымы)   (аты,жөні   (өзі  бар кезде) </w:t>
      </w:r>
    </w:p>
    <w:p w:rsidR="00095556" w:rsidRDefault="00095556" w:rsidP="001F680D">
      <w:pPr>
        <w:jc w:val="both"/>
        <w:rPr>
          <w:lang w:val="kk-KZ"/>
        </w:rPr>
      </w:pPr>
    </w:p>
    <w:p w:rsidR="001F680D" w:rsidRDefault="001F680D" w:rsidP="001F680D">
      <w:pPr>
        <w:jc w:val="both"/>
        <w:rPr>
          <w:lang w:val="kk-KZ"/>
        </w:rPr>
      </w:pPr>
      <w:r>
        <w:rPr>
          <w:lang w:val="kk-KZ"/>
        </w:rPr>
        <w:t xml:space="preserve">                      </w:t>
      </w:r>
    </w:p>
    <w:p w:rsidR="001F680D" w:rsidRDefault="0069557E" w:rsidP="001F680D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28</w:t>
      </w:r>
      <w:r w:rsidR="00035E35">
        <w:rPr>
          <w:u w:val="single"/>
          <w:lang w:val="kk-KZ"/>
        </w:rPr>
        <w:t xml:space="preserve"> </w:t>
      </w:r>
      <w:r w:rsidR="00DD735D">
        <w:rPr>
          <w:u w:val="single"/>
          <w:lang w:val="kk-KZ"/>
        </w:rPr>
        <w:t>желтоқсан</w:t>
      </w:r>
      <w:r w:rsidR="00842BB1">
        <w:rPr>
          <w:u w:val="single"/>
          <w:lang w:val="kk-KZ"/>
        </w:rPr>
        <w:t xml:space="preserve">  2023</w:t>
      </w:r>
      <w:r w:rsidR="001F680D">
        <w:rPr>
          <w:u w:val="single"/>
          <w:lang w:val="kk-KZ"/>
        </w:rPr>
        <w:t xml:space="preserve"> жылы</w:t>
      </w:r>
    </w:p>
    <w:p w:rsidR="001F680D" w:rsidRDefault="001F680D" w:rsidP="001F680D">
      <w:pPr>
        <w:jc w:val="both"/>
      </w:pPr>
    </w:p>
    <w:p w:rsidR="001F680D" w:rsidRDefault="001F680D" w:rsidP="001F680D">
      <w:pPr>
        <w:jc w:val="both"/>
        <w:rPr>
          <w:lang w:val="kk-KZ"/>
        </w:rPr>
      </w:pPr>
    </w:p>
    <w:p w:rsidR="001F680D" w:rsidRDefault="001F680D" w:rsidP="001F680D">
      <w:pPr>
        <w:rPr>
          <w:lang w:val="kk-KZ"/>
        </w:rPr>
      </w:pPr>
    </w:p>
    <w:p w:rsidR="001F680D" w:rsidRDefault="001F680D" w:rsidP="001F680D">
      <w:pPr>
        <w:rPr>
          <w:lang w:val="kk-KZ"/>
        </w:rPr>
      </w:pPr>
    </w:p>
    <w:sectPr w:rsidR="001F680D" w:rsidSect="001F680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FA2"/>
    <w:rsid w:val="00035E35"/>
    <w:rsid w:val="00095556"/>
    <w:rsid w:val="000D1535"/>
    <w:rsid w:val="00137080"/>
    <w:rsid w:val="00165835"/>
    <w:rsid w:val="001C453B"/>
    <w:rsid w:val="001F680D"/>
    <w:rsid w:val="00377A71"/>
    <w:rsid w:val="00393213"/>
    <w:rsid w:val="003A5E4E"/>
    <w:rsid w:val="004A17A4"/>
    <w:rsid w:val="00566EE7"/>
    <w:rsid w:val="005B5E62"/>
    <w:rsid w:val="00630670"/>
    <w:rsid w:val="00632919"/>
    <w:rsid w:val="0067577D"/>
    <w:rsid w:val="00694B3C"/>
    <w:rsid w:val="0069557E"/>
    <w:rsid w:val="006B3091"/>
    <w:rsid w:val="006E1A6D"/>
    <w:rsid w:val="00842BB1"/>
    <w:rsid w:val="00871E73"/>
    <w:rsid w:val="008B5D02"/>
    <w:rsid w:val="008D47C8"/>
    <w:rsid w:val="008F0291"/>
    <w:rsid w:val="009062F2"/>
    <w:rsid w:val="00922FA2"/>
    <w:rsid w:val="009608A0"/>
    <w:rsid w:val="009B6BF6"/>
    <w:rsid w:val="00A16612"/>
    <w:rsid w:val="00A33D77"/>
    <w:rsid w:val="00AB6DF5"/>
    <w:rsid w:val="00B04D42"/>
    <w:rsid w:val="00BA03B6"/>
    <w:rsid w:val="00C506F4"/>
    <w:rsid w:val="00CC3839"/>
    <w:rsid w:val="00D02F79"/>
    <w:rsid w:val="00D26A4A"/>
    <w:rsid w:val="00D85B3F"/>
    <w:rsid w:val="00D948C5"/>
    <w:rsid w:val="00DD2669"/>
    <w:rsid w:val="00DD735D"/>
    <w:rsid w:val="00E01FA2"/>
    <w:rsid w:val="00F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61</cp:revision>
  <dcterms:created xsi:type="dcterms:W3CDTF">2023-03-28T08:13:00Z</dcterms:created>
  <dcterms:modified xsi:type="dcterms:W3CDTF">2024-01-19T05:43:00Z</dcterms:modified>
</cp:coreProperties>
</file>